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12" w:rsidRPr="003C51E3" w:rsidRDefault="00A25812" w:rsidP="00B86194">
      <w:pPr>
        <w:jc w:val="center"/>
        <w:rPr>
          <w:b/>
          <w:sz w:val="32"/>
          <w:szCs w:val="32"/>
        </w:rPr>
      </w:pPr>
      <w:r w:rsidRPr="003C51E3">
        <w:rPr>
          <w:b/>
          <w:sz w:val="32"/>
          <w:szCs w:val="32"/>
        </w:rPr>
        <w:t>План занятий. Столярное дело (1-четверть). 8 класс</w:t>
      </w:r>
    </w:p>
    <w:tbl>
      <w:tblPr>
        <w:tblW w:w="1516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27"/>
        <w:gridCol w:w="933"/>
        <w:gridCol w:w="58"/>
        <w:gridCol w:w="1276"/>
        <w:gridCol w:w="2977"/>
        <w:gridCol w:w="2693"/>
        <w:gridCol w:w="2269"/>
        <w:gridCol w:w="1701"/>
      </w:tblGrid>
      <w:tr w:rsidR="00A25812" w:rsidRPr="008511FB" w:rsidTr="003102E2">
        <w:tc>
          <w:tcPr>
            <w:tcW w:w="534" w:type="dxa"/>
            <w:vMerge w:val="restart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№</w:t>
            </w:r>
          </w:p>
        </w:tc>
        <w:tc>
          <w:tcPr>
            <w:tcW w:w="2727" w:type="dxa"/>
            <w:vMerge w:val="restart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Изучаемый раздел, т</w:t>
            </w:r>
            <w:r w:rsidRPr="008511FB">
              <w:rPr>
                <w:sz w:val="24"/>
                <w:szCs w:val="24"/>
              </w:rPr>
              <w:t>е</w:t>
            </w:r>
            <w:r w:rsidRPr="008511FB">
              <w:rPr>
                <w:sz w:val="24"/>
                <w:szCs w:val="24"/>
              </w:rPr>
              <w:t>ма учебного материала</w:t>
            </w:r>
          </w:p>
        </w:tc>
        <w:tc>
          <w:tcPr>
            <w:tcW w:w="933" w:type="dxa"/>
            <w:vMerge w:val="restart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Кол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чество часов</w:t>
            </w:r>
          </w:p>
        </w:tc>
        <w:tc>
          <w:tcPr>
            <w:tcW w:w="1334" w:type="dxa"/>
            <w:gridSpan w:val="2"/>
            <w:vMerge w:val="restart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Кале</w:t>
            </w:r>
            <w:r w:rsidRPr="008511FB">
              <w:rPr>
                <w:sz w:val="24"/>
                <w:szCs w:val="24"/>
              </w:rPr>
              <w:t>н</w:t>
            </w:r>
            <w:r w:rsidRPr="008511FB">
              <w:rPr>
                <w:sz w:val="24"/>
                <w:szCs w:val="24"/>
              </w:rPr>
              <w:t>дарные сроки</w:t>
            </w:r>
          </w:p>
        </w:tc>
        <w:tc>
          <w:tcPr>
            <w:tcW w:w="7939" w:type="dxa"/>
            <w:gridSpan w:val="3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8511FB">
              <w:rPr>
                <w:sz w:val="24"/>
                <w:szCs w:val="24"/>
              </w:rPr>
              <w:t>Коррекц</w:t>
            </w:r>
            <w:proofErr w:type="spellEnd"/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работа</w:t>
            </w:r>
          </w:p>
        </w:tc>
      </w:tr>
      <w:tr w:rsidR="00A25812" w:rsidRPr="008511FB" w:rsidTr="003102E2">
        <w:tc>
          <w:tcPr>
            <w:tcW w:w="534" w:type="dxa"/>
            <w:vMerge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Merge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знания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умения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Общие учебные умения, навыки и способы</w:t>
            </w:r>
          </w:p>
        </w:tc>
        <w:tc>
          <w:tcPr>
            <w:tcW w:w="1701" w:type="dxa"/>
            <w:vMerge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25812" w:rsidRPr="008511FB" w:rsidTr="003102E2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Вводное занятие, и</w:t>
            </w:r>
            <w:r w:rsidRPr="008511FB">
              <w:rPr>
                <w:sz w:val="24"/>
                <w:szCs w:val="24"/>
              </w:rPr>
              <w:t>н</w:t>
            </w:r>
            <w:r w:rsidRPr="008511FB">
              <w:rPr>
                <w:sz w:val="24"/>
                <w:szCs w:val="24"/>
              </w:rPr>
              <w:t xml:space="preserve">структаж по Т/Б и </w:t>
            </w:r>
            <w:proofErr w:type="gramStart"/>
            <w:r w:rsidRPr="008511FB">
              <w:rPr>
                <w:sz w:val="24"/>
                <w:szCs w:val="24"/>
              </w:rPr>
              <w:t>П</w:t>
            </w:r>
            <w:proofErr w:type="gramEnd"/>
            <w:r w:rsidRPr="008511FB">
              <w:rPr>
                <w:sz w:val="24"/>
                <w:szCs w:val="24"/>
              </w:rPr>
              <w:t>/Б.</w:t>
            </w:r>
          </w:p>
        </w:tc>
        <w:tc>
          <w:tcPr>
            <w:tcW w:w="93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34" w:type="dxa"/>
            <w:gridSpan w:val="2"/>
          </w:tcPr>
          <w:p w:rsidR="00A25812" w:rsidRPr="003102E2" w:rsidRDefault="00752465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1.09</w:t>
            </w: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Знание Т/Б и </w:t>
            </w:r>
            <w:proofErr w:type="gramStart"/>
            <w:r w:rsidRPr="008511FB">
              <w:rPr>
                <w:sz w:val="24"/>
                <w:szCs w:val="24"/>
              </w:rPr>
              <w:t>П</w:t>
            </w:r>
            <w:proofErr w:type="gramEnd"/>
            <w:r w:rsidRPr="008511FB">
              <w:rPr>
                <w:sz w:val="24"/>
                <w:szCs w:val="24"/>
              </w:rPr>
              <w:t>/Б.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применять на практике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15168" w:type="dxa"/>
            <w:gridSpan w:val="9"/>
          </w:tcPr>
          <w:p w:rsidR="00A25812" w:rsidRPr="003102E2" w:rsidRDefault="00A25812" w:rsidP="008511F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A25812" w:rsidRPr="003102E2" w:rsidRDefault="00A25812" w:rsidP="008511F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102E2">
              <w:rPr>
                <w:b/>
                <w:color w:val="000000"/>
                <w:sz w:val="24"/>
                <w:szCs w:val="24"/>
              </w:rPr>
              <w:t>ЗАДЕЛКА    ПОРОКОВ   И   ДЕФЕКТОВ   ДРЕВЕСИНЫ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727" w:type="dxa"/>
          </w:tcPr>
          <w:p w:rsidR="00A25812" w:rsidRPr="00735A99" w:rsidRDefault="00A25812" w:rsidP="008511FB">
            <w:pPr>
              <w:spacing w:after="0" w:line="240" w:lineRule="auto"/>
              <w:rPr>
                <w:sz w:val="20"/>
                <w:szCs w:val="20"/>
              </w:rPr>
            </w:pPr>
            <w:r w:rsidRPr="00735A99">
              <w:rPr>
                <w:sz w:val="20"/>
                <w:szCs w:val="20"/>
              </w:rPr>
              <w:t xml:space="preserve"> </w:t>
            </w:r>
          </w:p>
          <w:p w:rsidR="00A25812" w:rsidRPr="00735A99" w:rsidRDefault="00A25812" w:rsidP="00735A99">
            <w:pPr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Дефекты и пороки </w:t>
            </w:r>
            <w:proofErr w:type="spellStart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дре-весины</w:t>
            </w:r>
            <w:proofErr w:type="spellEnd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 xml:space="preserve">, группы </w:t>
            </w:r>
            <w:proofErr w:type="spellStart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пор</w:t>
            </w:r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ков</w:t>
            </w:r>
            <w:proofErr w:type="gramStart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.Д</w:t>
            </w:r>
            <w:proofErr w:type="gramEnd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ефекты</w:t>
            </w:r>
            <w:proofErr w:type="spellEnd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>обра-ботки</w:t>
            </w:r>
            <w:proofErr w:type="spellEnd"/>
            <w:r w:rsidRPr="00735A99">
              <w:rPr>
                <w:rFonts w:ascii="Arial" w:hAnsi="Arial" w:cs="Arial"/>
                <w:color w:val="000000"/>
                <w:sz w:val="20"/>
                <w:szCs w:val="20"/>
              </w:rPr>
              <w:t xml:space="preserve"> и хранения</w:t>
            </w:r>
          </w:p>
          <w:p w:rsidR="00A25812" w:rsidRPr="00735A99" w:rsidRDefault="00A25812" w:rsidP="008511FB">
            <w:pPr>
              <w:spacing w:after="0" w:line="240" w:lineRule="auto"/>
              <w:rPr>
                <w:sz w:val="20"/>
                <w:szCs w:val="20"/>
              </w:rPr>
            </w:pPr>
            <w:r w:rsidRPr="00735A99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Знание пороков и их гру</w:t>
            </w:r>
            <w:r w:rsidRPr="008511FB">
              <w:rPr>
                <w:sz w:val="24"/>
                <w:szCs w:val="24"/>
              </w:rPr>
              <w:t>п</w:t>
            </w:r>
            <w:r w:rsidRPr="008511FB">
              <w:rPr>
                <w:sz w:val="24"/>
                <w:szCs w:val="24"/>
              </w:rPr>
              <w:t>пы.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Умение  их заделывать.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классифицир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вать дефекты и пороки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Понимание  объя</w:t>
            </w:r>
            <w:r w:rsidRPr="008511FB">
              <w:rPr>
                <w:sz w:val="24"/>
                <w:szCs w:val="24"/>
              </w:rPr>
              <w:t>с</w:t>
            </w:r>
            <w:r w:rsidRPr="008511FB">
              <w:rPr>
                <w:sz w:val="24"/>
                <w:szCs w:val="24"/>
              </w:rPr>
              <w:t>нений учителя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Шпатлёвка: виды, назначение, характер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стика по составу.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82504C" w:rsidRDefault="00A25812" w:rsidP="0082504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назначение и виды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шпатлёвки.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применять на практике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Понимание  объя</w:t>
            </w:r>
            <w:r w:rsidRPr="008511FB">
              <w:rPr>
                <w:sz w:val="24"/>
                <w:szCs w:val="24"/>
              </w:rPr>
              <w:t>с</w:t>
            </w:r>
            <w:r w:rsidRPr="008511FB">
              <w:rPr>
                <w:sz w:val="24"/>
                <w:szCs w:val="24"/>
              </w:rPr>
              <w:t>нений учителя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Сверлильный станок: </w:t>
            </w:r>
            <w:proofErr w:type="spellStart"/>
            <w:r w:rsidRPr="008511FB">
              <w:rPr>
                <w:sz w:val="24"/>
                <w:szCs w:val="24"/>
              </w:rPr>
              <w:t>назначение</w:t>
            </w:r>
            <w:proofErr w:type="gramStart"/>
            <w:r w:rsidRPr="008511FB">
              <w:rPr>
                <w:sz w:val="24"/>
                <w:szCs w:val="24"/>
              </w:rPr>
              <w:t>,у</w:t>
            </w:r>
            <w:proofErr w:type="gramEnd"/>
            <w:r w:rsidRPr="008511FB">
              <w:rPr>
                <w:sz w:val="24"/>
                <w:szCs w:val="24"/>
              </w:rPr>
              <w:t>стройство</w:t>
            </w:r>
            <w:proofErr w:type="spellEnd"/>
            <w:r w:rsidRPr="008511FB">
              <w:rPr>
                <w:sz w:val="24"/>
                <w:szCs w:val="24"/>
              </w:rPr>
              <w:t xml:space="preserve"> механизмов.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Знать устройство 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сверлильного станка.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работать на станке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Понимание  объя</w:t>
            </w:r>
            <w:r w:rsidRPr="008511FB">
              <w:rPr>
                <w:sz w:val="24"/>
                <w:szCs w:val="24"/>
              </w:rPr>
              <w:t>с</w:t>
            </w:r>
            <w:r w:rsidRPr="008511FB">
              <w:rPr>
                <w:sz w:val="24"/>
                <w:szCs w:val="24"/>
              </w:rPr>
              <w:t>нений учителя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Сверление сквозных и глухих отверстий.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Знать устройство станка</w:t>
            </w:r>
            <w:r w:rsidRPr="008511F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Умение сверлить.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Усвоение </w:t>
            </w:r>
            <w:proofErr w:type="spellStart"/>
            <w:r w:rsidRPr="008511FB">
              <w:rPr>
                <w:sz w:val="24"/>
                <w:szCs w:val="24"/>
              </w:rPr>
              <w:t>профпр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емов</w:t>
            </w:r>
            <w:proofErr w:type="spellEnd"/>
            <w:r w:rsidRPr="008511FB">
              <w:rPr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моторика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рук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 xml:space="preserve">Выдалбливание гнёзд. 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Знать устройство стамески</w:t>
            </w:r>
            <w:r w:rsidRPr="008511F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сверлить и раб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тать стамеской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Формирование трудовых навыков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моторика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рук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8511FB">
              <w:rPr>
                <w:sz w:val="24"/>
                <w:szCs w:val="24"/>
                <w:u w:val="single"/>
              </w:rPr>
              <w:t>Практическая  работа.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(заготовки для предст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 xml:space="preserve">ящих </w:t>
            </w:r>
            <w:proofErr w:type="spellStart"/>
            <w:r w:rsidRPr="008511FB">
              <w:rPr>
                <w:sz w:val="24"/>
                <w:szCs w:val="24"/>
              </w:rPr>
              <w:t>р</w:t>
            </w:r>
            <w:r w:rsidRPr="008511FB">
              <w:rPr>
                <w:sz w:val="24"/>
                <w:szCs w:val="24"/>
              </w:rPr>
              <w:t>а</w:t>
            </w:r>
            <w:r w:rsidRPr="008511FB">
              <w:rPr>
                <w:sz w:val="24"/>
                <w:szCs w:val="24"/>
              </w:rPr>
              <w:t>бот</w:t>
            </w:r>
            <w:proofErr w:type="gramStart"/>
            <w:r w:rsidRPr="008511FB">
              <w:rPr>
                <w:sz w:val="24"/>
                <w:szCs w:val="24"/>
              </w:rPr>
              <w:t>,м</w:t>
            </w:r>
            <w:proofErr w:type="gramEnd"/>
            <w:r w:rsidRPr="008511FB">
              <w:rPr>
                <w:sz w:val="24"/>
                <w:szCs w:val="24"/>
              </w:rPr>
              <w:t>атериалоотходы</w:t>
            </w:r>
            <w:proofErr w:type="spellEnd"/>
            <w:r w:rsidRPr="008511FB">
              <w:rPr>
                <w:sz w:val="24"/>
                <w:szCs w:val="24"/>
              </w:rPr>
              <w:t>)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A25812" w:rsidRPr="003102E2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Знать пороки и </w:t>
            </w:r>
            <w:proofErr w:type="spellStart"/>
            <w:r w:rsidRPr="008511FB">
              <w:rPr>
                <w:sz w:val="24"/>
                <w:szCs w:val="24"/>
              </w:rPr>
              <w:t>дефе</w:t>
            </w:r>
            <w:r w:rsidRPr="008511FB">
              <w:rPr>
                <w:sz w:val="24"/>
                <w:szCs w:val="24"/>
              </w:rPr>
              <w:t>к</w:t>
            </w:r>
            <w:r w:rsidRPr="008511FB">
              <w:rPr>
                <w:sz w:val="24"/>
                <w:szCs w:val="24"/>
              </w:rPr>
              <w:t>ты</w:t>
            </w:r>
            <w:proofErr w:type="gramStart"/>
            <w:r w:rsidRPr="008511FB">
              <w:rPr>
                <w:sz w:val="24"/>
                <w:szCs w:val="24"/>
              </w:rPr>
              <w:t>,у</w:t>
            </w:r>
            <w:proofErr w:type="gramEnd"/>
            <w:r w:rsidRPr="008511FB">
              <w:rPr>
                <w:sz w:val="24"/>
                <w:szCs w:val="24"/>
              </w:rPr>
              <w:t>стройство</w:t>
            </w:r>
            <w:proofErr w:type="spellEnd"/>
            <w:r w:rsidRPr="008511FB">
              <w:rPr>
                <w:sz w:val="24"/>
                <w:szCs w:val="24"/>
              </w:rPr>
              <w:t xml:space="preserve"> сверлил</w:t>
            </w:r>
            <w:r w:rsidRPr="008511FB">
              <w:rPr>
                <w:sz w:val="24"/>
                <w:szCs w:val="24"/>
              </w:rPr>
              <w:t>ь</w:t>
            </w:r>
            <w:r w:rsidRPr="008511FB">
              <w:rPr>
                <w:sz w:val="24"/>
                <w:szCs w:val="24"/>
              </w:rPr>
              <w:t xml:space="preserve">ного </w:t>
            </w:r>
            <w:proofErr w:type="spellStart"/>
            <w:r w:rsidRPr="008511FB">
              <w:rPr>
                <w:sz w:val="24"/>
                <w:szCs w:val="24"/>
              </w:rPr>
              <w:t>станка,стамески</w:t>
            </w:r>
            <w:proofErr w:type="spellEnd"/>
            <w:r w:rsidRPr="008511FB">
              <w:rPr>
                <w:sz w:val="24"/>
                <w:szCs w:val="24"/>
              </w:rPr>
              <w:t>, р</w:t>
            </w:r>
            <w:r w:rsidRPr="008511FB">
              <w:rPr>
                <w:sz w:val="24"/>
                <w:szCs w:val="24"/>
              </w:rPr>
              <w:t>у</w:t>
            </w:r>
            <w:r w:rsidRPr="008511FB">
              <w:rPr>
                <w:sz w:val="24"/>
                <w:szCs w:val="24"/>
              </w:rPr>
              <w:t>банка.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определить форму дефекта, све</w:t>
            </w:r>
            <w:r w:rsidRPr="008511FB">
              <w:rPr>
                <w:sz w:val="24"/>
                <w:szCs w:val="24"/>
              </w:rPr>
              <w:t>р</w:t>
            </w:r>
            <w:r w:rsidRPr="008511FB">
              <w:rPr>
                <w:sz w:val="24"/>
                <w:szCs w:val="24"/>
              </w:rPr>
              <w:t>лить, долбить.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 xml:space="preserve">Вставка, заделка на </w:t>
            </w:r>
            <w:proofErr w:type="spellStart"/>
            <w:r w:rsidRPr="008511FB">
              <w:rPr>
                <w:sz w:val="24"/>
                <w:szCs w:val="24"/>
              </w:rPr>
              <w:t>клею</w:t>
            </w:r>
            <w:proofErr w:type="gramStart"/>
            <w:r w:rsidRPr="008511FB">
              <w:rPr>
                <w:sz w:val="24"/>
                <w:szCs w:val="24"/>
              </w:rPr>
              <w:t>.з</w:t>
            </w:r>
            <w:proofErr w:type="gramEnd"/>
            <w:r w:rsidRPr="008511FB">
              <w:rPr>
                <w:sz w:val="24"/>
                <w:szCs w:val="24"/>
              </w:rPr>
              <w:t>астругивание</w:t>
            </w:r>
            <w:proofErr w:type="spellEnd"/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Формирование трудовых навыков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моторика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рук</w:t>
            </w:r>
          </w:p>
        </w:tc>
      </w:tr>
      <w:tr w:rsidR="00A25812" w:rsidRPr="008511FB" w:rsidTr="008511FB">
        <w:tc>
          <w:tcPr>
            <w:tcW w:w="15168" w:type="dxa"/>
            <w:gridSpan w:val="9"/>
          </w:tcPr>
          <w:p w:rsidR="00A25812" w:rsidRPr="003102E2" w:rsidRDefault="00A25812" w:rsidP="008511FB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3102E2">
              <w:rPr>
                <w:b/>
                <w:color w:val="000000"/>
                <w:sz w:val="24"/>
                <w:szCs w:val="24"/>
              </w:rPr>
              <w:lastRenderedPageBreak/>
              <w:t xml:space="preserve"> </w:t>
            </w:r>
            <w:r w:rsidRPr="003102E2">
              <w:rPr>
                <w:b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</w:t>
            </w:r>
            <w:r w:rsidRPr="003102E2">
              <w:rPr>
                <w:b/>
                <w:color w:val="000000"/>
                <w:sz w:val="24"/>
                <w:szCs w:val="24"/>
              </w:rPr>
              <w:t xml:space="preserve">   ПИЛОМАТЕРИАЛЫ.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511FB">
              <w:rPr>
                <w:sz w:val="24"/>
                <w:szCs w:val="24"/>
              </w:rPr>
              <w:t>Назнач</w:t>
            </w:r>
            <w:r w:rsidRPr="008511FB">
              <w:rPr>
                <w:sz w:val="24"/>
                <w:szCs w:val="24"/>
              </w:rPr>
              <w:t>е</w:t>
            </w:r>
            <w:r w:rsidRPr="008511FB">
              <w:rPr>
                <w:sz w:val="24"/>
                <w:szCs w:val="24"/>
              </w:rPr>
              <w:t>ние</w:t>
            </w:r>
            <w:proofErr w:type="gramStart"/>
            <w:r w:rsidRPr="008511FB">
              <w:rPr>
                <w:sz w:val="24"/>
                <w:szCs w:val="24"/>
              </w:rPr>
              <w:t>,х</w:t>
            </w:r>
            <w:proofErr w:type="gramEnd"/>
            <w:r w:rsidRPr="008511FB">
              <w:rPr>
                <w:sz w:val="24"/>
                <w:szCs w:val="24"/>
              </w:rPr>
              <w:t>арактеристики</w:t>
            </w:r>
            <w:proofErr w:type="spellEnd"/>
            <w:r w:rsidRPr="008511FB">
              <w:rPr>
                <w:sz w:val="24"/>
                <w:szCs w:val="24"/>
              </w:rPr>
              <w:t>,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,получение, </w:t>
            </w:r>
            <w:proofErr w:type="spellStart"/>
            <w:r w:rsidRPr="008511FB">
              <w:rPr>
                <w:sz w:val="24"/>
                <w:szCs w:val="24"/>
              </w:rPr>
              <w:t>хран</w:t>
            </w:r>
            <w:r w:rsidRPr="008511FB">
              <w:rPr>
                <w:sz w:val="24"/>
                <w:szCs w:val="24"/>
              </w:rPr>
              <w:t>е</w:t>
            </w:r>
            <w:r w:rsidRPr="008511FB">
              <w:rPr>
                <w:sz w:val="24"/>
                <w:szCs w:val="24"/>
              </w:rPr>
              <w:t>ние</w:t>
            </w:r>
            <w:proofErr w:type="gramStart"/>
            <w:r w:rsidRPr="008511FB">
              <w:rPr>
                <w:sz w:val="24"/>
                <w:szCs w:val="24"/>
              </w:rPr>
              <w:t>,с</w:t>
            </w:r>
            <w:proofErr w:type="gramEnd"/>
            <w:r w:rsidRPr="008511FB">
              <w:rPr>
                <w:sz w:val="24"/>
                <w:szCs w:val="24"/>
              </w:rPr>
              <w:t>тоимость</w:t>
            </w:r>
            <w:proofErr w:type="spellEnd"/>
            <w:r w:rsidRPr="008511FB">
              <w:rPr>
                <w:sz w:val="24"/>
                <w:szCs w:val="24"/>
              </w:rPr>
              <w:t>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Знать применение пил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материалов</w:t>
            </w:r>
            <w:r w:rsidRPr="008511F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разобраться в пиломатериалах.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Понимание  объя</w:t>
            </w:r>
            <w:r w:rsidRPr="008511FB">
              <w:rPr>
                <w:sz w:val="24"/>
                <w:szCs w:val="24"/>
              </w:rPr>
              <w:t>с</w:t>
            </w:r>
            <w:r w:rsidRPr="008511FB">
              <w:rPr>
                <w:sz w:val="24"/>
                <w:szCs w:val="24"/>
              </w:rPr>
              <w:t>нений учителя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Определение видов п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ломатериалов на 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сунке и по образцу.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Знать виды пиломатери</w:t>
            </w:r>
            <w:r w:rsidRPr="008511FB">
              <w:rPr>
                <w:sz w:val="24"/>
                <w:szCs w:val="24"/>
              </w:rPr>
              <w:t>а</w:t>
            </w:r>
            <w:r w:rsidRPr="008511FB">
              <w:rPr>
                <w:sz w:val="24"/>
                <w:szCs w:val="24"/>
              </w:rPr>
              <w:t>лов</w:t>
            </w:r>
            <w:r w:rsidRPr="008511F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разбираться в пиломатериалах по 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сунку и образцу.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Анализировать, с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поставлять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глазомер</w:t>
            </w:r>
          </w:p>
        </w:tc>
      </w:tr>
      <w:tr w:rsidR="00A25812" w:rsidRPr="008511FB" w:rsidTr="008511FB">
        <w:trPr>
          <w:trHeight w:val="631"/>
        </w:trPr>
        <w:tc>
          <w:tcPr>
            <w:tcW w:w="15168" w:type="dxa"/>
            <w:gridSpan w:val="9"/>
          </w:tcPr>
          <w:p w:rsidR="00A25812" w:rsidRPr="003102E2" w:rsidRDefault="00A25812" w:rsidP="008511FB">
            <w:pPr>
              <w:spacing w:after="0" w:line="240" w:lineRule="auto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102E2">
              <w:rPr>
                <w:b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                          </w:t>
            </w:r>
            <w:r w:rsidRPr="003102E2">
              <w:rPr>
                <w:b/>
                <w:color w:val="000000"/>
                <w:sz w:val="24"/>
                <w:szCs w:val="24"/>
              </w:rPr>
              <w:t>ИЗГОТОВЛЕНИЕ  СТОЛЯРНО  -  МЕБЕЛЬНЫХ  ИЗДЕЛИЙ.</w:t>
            </w:r>
          </w:p>
        </w:tc>
      </w:tr>
      <w:tr w:rsidR="00A25812" w:rsidRPr="008511FB" w:rsidTr="008511FB">
        <w:trPr>
          <w:trHeight w:val="70"/>
        </w:trPr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Мебель: виды, назн</w:t>
            </w:r>
            <w:r w:rsidRPr="008511FB">
              <w:rPr>
                <w:sz w:val="24"/>
                <w:szCs w:val="24"/>
              </w:rPr>
              <w:t>а</w:t>
            </w:r>
            <w:r w:rsidRPr="008511FB">
              <w:rPr>
                <w:sz w:val="24"/>
                <w:szCs w:val="24"/>
              </w:rPr>
              <w:t>чение.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назначение мебели</w:t>
            </w:r>
            <w:r w:rsidRPr="008511F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классифицир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вать мебель.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Анализировать, с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поставлять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Производственное и</w:t>
            </w:r>
            <w:r w:rsidRPr="008511FB">
              <w:rPr>
                <w:sz w:val="24"/>
                <w:szCs w:val="24"/>
              </w:rPr>
              <w:t>з</w:t>
            </w:r>
            <w:r w:rsidRPr="008511FB">
              <w:rPr>
                <w:sz w:val="24"/>
                <w:szCs w:val="24"/>
              </w:rPr>
              <w:t>готовление мебели.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процесс изготовл</w:t>
            </w:r>
            <w:r w:rsidRPr="008511FB">
              <w:rPr>
                <w:sz w:val="24"/>
                <w:szCs w:val="24"/>
              </w:rPr>
              <w:t>е</w:t>
            </w:r>
            <w:r w:rsidRPr="008511FB">
              <w:rPr>
                <w:sz w:val="24"/>
                <w:szCs w:val="24"/>
              </w:rPr>
              <w:t>ния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классифицир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вать мебель</w:t>
            </w:r>
            <w:r w:rsidRPr="008511F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Усвоение </w:t>
            </w:r>
            <w:proofErr w:type="spellStart"/>
            <w:r w:rsidRPr="008511FB">
              <w:rPr>
                <w:sz w:val="24"/>
                <w:szCs w:val="24"/>
              </w:rPr>
              <w:t>профпр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емов</w:t>
            </w:r>
            <w:proofErr w:type="spellEnd"/>
            <w:r w:rsidRPr="008511FB">
              <w:rPr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Содержание сборочн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го чертежа.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Обозначение деталей.</w:t>
            </w:r>
          </w:p>
        </w:tc>
        <w:tc>
          <w:tcPr>
            <w:tcW w:w="991" w:type="dxa"/>
            <w:gridSpan w:val="2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назначение черт</w:t>
            </w:r>
            <w:r w:rsidRPr="008511FB">
              <w:rPr>
                <w:sz w:val="24"/>
                <w:szCs w:val="24"/>
              </w:rPr>
              <w:t>е</w:t>
            </w:r>
            <w:r w:rsidRPr="008511FB">
              <w:rPr>
                <w:sz w:val="24"/>
                <w:szCs w:val="24"/>
              </w:rPr>
              <w:t>жа</w:t>
            </w:r>
            <w:r w:rsidRPr="003102E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Уметь читать чертёж.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Работать с инстру</w:t>
            </w:r>
            <w:r w:rsidRPr="008511FB">
              <w:rPr>
                <w:sz w:val="24"/>
                <w:szCs w:val="24"/>
              </w:rPr>
              <w:t>к</w:t>
            </w:r>
            <w:r w:rsidRPr="008511FB">
              <w:rPr>
                <w:sz w:val="24"/>
                <w:szCs w:val="24"/>
              </w:rPr>
              <w:t>ционными картами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Коррекция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речи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3102E2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3102E2">
              <w:rPr>
                <w:sz w:val="24"/>
                <w:szCs w:val="24"/>
              </w:rPr>
              <w:t>13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  <w:u w:val="single"/>
              </w:rPr>
              <w:t xml:space="preserve">  Практическая  работа</w:t>
            </w:r>
            <w:proofErr w:type="gramStart"/>
            <w:r w:rsidRPr="008511FB">
              <w:rPr>
                <w:sz w:val="24"/>
                <w:szCs w:val="24"/>
              </w:rPr>
              <w:t xml:space="preserve"> .</w:t>
            </w:r>
            <w:proofErr w:type="gramEnd"/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(рамка, коробка)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</w:tcPr>
          <w:p w:rsidR="00A25812" w:rsidRPr="003102E2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Т/</w:t>
            </w:r>
            <w:proofErr w:type="spellStart"/>
            <w:r w:rsidRPr="008511FB">
              <w:rPr>
                <w:sz w:val="24"/>
                <w:szCs w:val="24"/>
              </w:rPr>
              <w:t>Б</w:t>
            </w:r>
            <w:proofErr w:type="gramStart"/>
            <w:r w:rsidRPr="008511FB">
              <w:rPr>
                <w:sz w:val="24"/>
                <w:szCs w:val="24"/>
              </w:rPr>
              <w:t>,п</w:t>
            </w:r>
            <w:proofErr w:type="gramEnd"/>
            <w:r w:rsidRPr="008511FB">
              <w:rPr>
                <w:sz w:val="24"/>
                <w:szCs w:val="24"/>
              </w:rPr>
              <w:t>рименение</w:t>
            </w:r>
            <w:proofErr w:type="spellEnd"/>
            <w:r w:rsidRPr="008511FB">
              <w:rPr>
                <w:sz w:val="24"/>
                <w:szCs w:val="24"/>
              </w:rPr>
              <w:t xml:space="preserve"> чертежа, </w:t>
            </w:r>
            <w:proofErr w:type="spellStart"/>
            <w:r w:rsidRPr="008511FB">
              <w:rPr>
                <w:sz w:val="24"/>
                <w:szCs w:val="24"/>
              </w:rPr>
              <w:t>маштаб</w:t>
            </w:r>
            <w:proofErr w:type="spellEnd"/>
            <w:r w:rsidRPr="008511FB">
              <w:rPr>
                <w:sz w:val="24"/>
                <w:szCs w:val="24"/>
              </w:rPr>
              <w:t>. Знать элементы мебели, спос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бы соединения.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Уметь читать </w:t>
            </w:r>
            <w:proofErr w:type="spellStart"/>
            <w:r w:rsidRPr="008511FB">
              <w:rPr>
                <w:sz w:val="24"/>
                <w:szCs w:val="24"/>
              </w:rPr>
              <w:t>че</w:t>
            </w:r>
            <w:r w:rsidRPr="008511FB">
              <w:rPr>
                <w:sz w:val="24"/>
                <w:szCs w:val="24"/>
              </w:rPr>
              <w:t>р</w:t>
            </w:r>
            <w:r w:rsidRPr="008511FB">
              <w:rPr>
                <w:sz w:val="24"/>
                <w:szCs w:val="24"/>
              </w:rPr>
              <w:t>тёж</w:t>
            </w:r>
            <w:proofErr w:type="gramStart"/>
            <w:r w:rsidRPr="008511FB">
              <w:rPr>
                <w:sz w:val="24"/>
                <w:szCs w:val="24"/>
              </w:rPr>
              <w:t>,и</w:t>
            </w:r>
            <w:proofErr w:type="gramEnd"/>
            <w:r w:rsidRPr="008511FB">
              <w:rPr>
                <w:sz w:val="24"/>
                <w:szCs w:val="24"/>
              </w:rPr>
              <w:t>зготов</w:t>
            </w:r>
            <w:proofErr w:type="spellEnd"/>
            <w:r w:rsidRPr="008511FB">
              <w:rPr>
                <w:sz w:val="24"/>
                <w:szCs w:val="24"/>
              </w:rPr>
              <w:t>-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511FB">
              <w:rPr>
                <w:sz w:val="24"/>
                <w:szCs w:val="24"/>
              </w:rPr>
              <w:t>ление</w:t>
            </w:r>
            <w:proofErr w:type="spellEnd"/>
            <w:r w:rsidRPr="008511FB">
              <w:rPr>
                <w:sz w:val="24"/>
                <w:szCs w:val="24"/>
              </w:rPr>
              <w:t xml:space="preserve"> рамок, коробок, 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элементов мебели.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Формирование трудовых навыков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моторика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рук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глазомер</w:t>
            </w:r>
          </w:p>
        </w:tc>
      </w:tr>
      <w:tr w:rsidR="00A25812" w:rsidRPr="008511FB" w:rsidTr="008511FB"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  <w:u w:val="single"/>
              </w:rPr>
              <w:t>Практическое  повтор</w:t>
            </w:r>
            <w:r w:rsidRPr="008511FB">
              <w:rPr>
                <w:sz w:val="24"/>
                <w:szCs w:val="24"/>
                <w:u w:val="single"/>
              </w:rPr>
              <w:t>е</w:t>
            </w:r>
            <w:r w:rsidRPr="008511FB">
              <w:rPr>
                <w:sz w:val="24"/>
                <w:szCs w:val="24"/>
                <w:u w:val="single"/>
              </w:rPr>
              <w:t>ние</w:t>
            </w:r>
            <w:r w:rsidRPr="008511FB">
              <w:rPr>
                <w:sz w:val="24"/>
                <w:szCs w:val="24"/>
              </w:rPr>
              <w:t>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(аптечка)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</w:tcPr>
          <w:p w:rsidR="00A25812" w:rsidRPr="003102E2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Т/</w:t>
            </w:r>
            <w:proofErr w:type="spellStart"/>
            <w:r w:rsidRPr="008511FB">
              <w:rPr>
                <w:sz w:val="24"/>
                <w:szCs w:val="24"/>
              </w:rPr>
              <w:t>Б</w:t>
            </w:r>
            <w:proofErr w:type="gramStart"/>
            <w:r w:rsidRPr="008511FB">
              <w:rPr>
                <w:sz w:val="24"/>
                <w:szCs w:val="24"/>
              </w:rPr>
              <w:t>,п</w:t>
            </w:r>
            <w:proofErr w:type="gramEnd"/>
            <w:r w:rsidRPr="008511FB">
              <w:rPr>
                <w:sz w:val="24"/>
                <w:szCs w:val="24"/>
              </w:rPr>
              <w:t>рименение</w:t>
            </w:r>
            <w:proofErr w:type="spellEnd"/>
            <w:r w:rsidRPr="008511FB">
              <w:rPr>
                <w:sz w:val="24"/>
                <w:szCs w:val="24"/>
              </w:rPr>
              <w:t xml:space="preserve"> чертежа, </w:t>
            </w:r>
            <w:proofErr w:type="spellStart"/>
            <w:r w:rsidRPr="008511FB">
              <w:rPr>
                <w:sz w:val="24"/>
                <w:szCs w:val="24"/>
              </w:rPr>
              <w:t>маштаб</w:t>
            </w:r>
            <w:proofErr w:type="spellEnd"/>
            <w:r w:rsidRPr="008511FB">
              <w:rPr>
                <w:sz w:val="24"/>
                <w:szCs w:val="24"/>
              </w:rPr>
              <w:t>. Знать элементы мебели, спос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бы соединения.</w:t>
            </w: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Уметь сделать  аптечку из </w:t>
            </w:r>
            <w:proofErr w:type="spellStart"/>
            <w:r w:rsidRPr="008511FB">
              <w:rPr>
                <w:sz w:val="24"/>
                <w:szCs w:val="24"/>
              </w:rPr>
              <w:t>материалоотходов</w:t>
            </w:r>
            <w:proofErr w:type="spellEnd"/>
            <w:r w:rsidRPr="008511FB"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Формирование трудовых навыков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моторика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рук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глазомер</w:t>
            </w:r>
          </w:p>
        </w:tc>
      </w:tr>
      <w:tr w:rsidR="00A25812" w:rsidRPr="008511FB" w:rsidTr="008511FB">
        <w:trPr>
          <w:trHeight w:val="2132"/>
        </w:trPr>
        <w:tc>
          <w:tcPr>
            <w:tcW w:w="534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272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8511FB">
              <w:rPr>
                <w:sz w:val="24"/>
                <w:szCs w:val="24"/>
                <w:u w:val="single"/>
              </w:rPr>
              <w:t xml:space="preserve"> Самостоятельная  р</w:t>
            </w:r>
            <w:r w:rsidRPr="008511FB">
              <w:rPr>
                <w:sz w:val="24"/>
                <w:szCs w:val="24"/>
                <w:u w:val="single"/>
              </w:rPr>
              <w:t>а</w:t>
            </w:r>
            <w:r w:rsidRPr="008511FB">
              <w:rPr>
                <w:sz w:val="24"/>
                <w:szCs w:val="24"/>
                <w:u w:val="single"/>
              </w:rPr>
              <w:t>бота.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511FB">
              <w:rPr>
                <w:sz w:val="24"/>
                <w:szCs w:val="24"/>
              </w:rPr>
              <w:t>(скамейка)</w:t>
            </w:r>
          </w:p>
        </w:tc>
        <w:tc>
          <w:tcPr>
            <w:tcW w:w="991" w:type="dxa"/>
            <w:gridSpan w:val="2"/>
          </w:tcPr>
          <w:p w:rsidR="00A25812" w:rsidRPr="00D05A1F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5812" w:rsidRPr="003102E2" w:rsidRDefault="00A25812" w:rsidP="008511F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Знать Т/</w:t>
            </w:r>
            <w:proofErr w:type="spellStart"/>
            <w:r w:rsidRPr="008511FB">
              <w:rPr>
                <w:sz w:val="24"/>
                <w:szCs w:val="24"/>
              </w:rPr>
              <w:t>Б</w:t>
            </w:r>
            <w:proofErr w:type="gramStart"/>
            <w:r w:rsidRPr="008511FB">
              <w:rPr>
                <w:sz w:val="24"/>
                <w:szCs w:val="24"/>
              </w:rPr>
              <w:t>,п</w:t>
            </w:r>
            <w:proofErr w:type="gramEnd"/>
            <w:r w:rsidRPr="008511FB">
              <w:rPr>
                <w:sz w:val="24"/>
                <w:szCs w:val="24"/>
              </w:rPr>
              <w:t>рименение</w:t>
            </w:r>
            <w:proofErr w:type="spellEnd"/>
            <w:r w:rsidRPr="008511FB">
              <w:rPr>
                <w:sz w:val="24"/>
                <w:szCs w:val="24"/>
              </w:rPr>
              <w:t xml:space="preserve"> чертежа, </w:t>
            </w:r>
            <w:proofErr w:type="spellStart"/>
            <w:r w:rsidRPr="008511FB">
              <w:rPr>
                <w:sz w:val="24"/>
                <w:szCs w:val="24"/>
              </w:rPr>
              <w:t>маштаб</w:t>
            </w:r>
            <w:proofErr w:type="spellEnd"/>
            <w:r w:rsidRPr="008511FB">
              <w:rPr>
                <w:sz w:val="24"/>
                <w:szCs w:val="24"/>
              </w:rPr>
              <w:t>. Знать элементы мебели, спос</w:t>
            </w:r>
            <w:r w:rsidRPr="008511FB">
              <w:rPr>
                <w:sz w:val="24"/>
                <w:szCs w:val="24"/>
              </w:rPr>
              <w:t>о</w:t>
            </w:r>
            <w:r w:rsidRPr="008511FB">
              <w:rPr>
                <w:sz w:val="24"/>
                <w:szCs w:val="24"/>
              </w:rPr>
              <w:t>бы соединения.</w:t>
            </w: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Уметь читать чертёж, подобрать </w:t>
            </w:r>
            <w:proofErr w:type="spellStart"/>
            <w:r w:rsidRPr="008511FB">
              <w:rPr>
                <w:sz w:val="24"/>
                <w:szCs w:val="24"/>
              </w:rPr>
              <w:t>матер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ал</w:t>
            </w:r>
            <w:proofErr w:type="gramStart"/>
            <w:r w:rsidRPr="008511FB">
              <w:rPr>
                <w:sz w:val="24"/>
                <w:szCs w:val="24"/>
              </w:rPr>
              <w:t>,и</w:t>
            </w:r>
            <w:proofErr w:type="gramEnd"/>
            <w:r w:rsidRPr="008511FB">
              <w:rPr>
                <w:sz w:val="24"/>
                <w:szCs w:val="24"/>
              </w:rPr>
              <w:t>зготовление</w:t>
            </w:r>
            <w:proofErr w:type="spellEnd"/>
            <w:r w:rsidRPr="008511FB">
              <w:rPr>
                <w:sz w:val="24"/>
                <w:szCs w:val="24"/>
              </w:rPr>
              <w:t xml:space="preserve"> дет</w:t>
            </w:r>
            <w:r w:rsidRPr="008511FB">
              <w:rPr>
                <w:sz w:val="24"/>
                <w:szCs w:val="24"/>
              </w:rPr>
              <w:t>а</w:t>
            </w:r>
            <w:r w:rsidRPr="008511FB">
              <w:rPr>
                <w:sz w:val="24"/>
                <w:szCs w:val="24"/>
              </w:rPr>
              <w:t>лей, сборка.</w:t>
            </w:r>
          </w:p>
        </w:tc>
        <w:tc>
          <w:tcPr>
            <w:tcW w:w="2269" w:type="dxa"/>
          </w:tcPr>
          <w:p w:rsidR="00A25812" w:rsidRPr="008511FB" w:rsidRDefault="00A25812" w:rsidP="008511FB">
            <w:pPr>
              <w:spacing w:after="0" w:line="240" w:lineRule="auto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Усвоение </w:t>
            </w:r>
            <w:proofErr w:type="spellStart"/>
            <w:r w:rsidRPr="008511FB">
              <w:rPr>
                <w:sz w:val="24"/>
                <w:szCs w:val="24"/>
              </w:rPr>
              <w:t>профпр</w:t>
            </w:r>
            <w:r w:rsidRPr="008511FB">
              <w:rPr>
                <w:sz w:val="24"/>
                <w:szCs w:val="24"/>
              </w:rPr>
              <w:t>и</w:t>
            </w:r>
            <w:r w:rsidRPr="008511FB">
              <w:rPr>
                <w:sz w:val="24"/>
                <w:szCs w:val="24"/>
              </w:rPr>
              <w:t>емов</w:t>
            </w:r>
            <w:proofErr w:type="spellEnd"/>
            <w:r w:rsidRPr="008511FB">
              <w:rPr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</w:tcPr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 xml:space="preserve">моторика 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рук</w:t>
            </w: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25812" w:rsidRPr="008511FB" w:rsidRDefault="00A25812" w:rsidP="008511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511FB">
              <w:rPr>
                <w:sz w:val="24"/>
                <w:szCs w:val="24"/>
              </w:rPr>
              <w:t>глазомер</w:t>
            </w:r>
          </w:p>
        </w:tc>
      </w:tr>
    </w:tbl>
    <w:p w:rsidR="00A25812" w:rsidRPr="00807B55" w:rsidRDefault="00A25812" w:rsidP="005F3E93">
      <w:pPr>
        <w:rPr>
          <w:sz w:val="24"/>
          <w:szCs w:val="24"/>
        </w:rPr>
      </w:pPr>
    </w:p>
    <w:p w:rsidR="00A25812" w:rsidRPr="00807B55" w:rsidRDefault="00A25812" w:rsidP="005F3E93">
      <w:pPr>
        <w:rPr>
          <w:sz w:val="24"/>
          <w:szCs w:val="24"/>
        </w:rPr>
      </w:pPr>
    </w:p>
    <w:p w:rsidR="00A25812" w:rsidRPr="00807B55" w:rsidRDefault="00A25812" w:rsidP="005F3E93">
      <w:pPr>
        <w:rPr>
          <w:sz w:val="24"/>
          <w:szCs w:val="24"/>
        </w:rPr>
      </w:pPr>
    </w:p>
    <w:sectPr w:rsidR="00A25812" w:rsidRPr="00807B55" w:rsidSect="0045048A">
      <w:pgSz w:w="16838" w:h="11906" w:orient="landscape"/>
      <w:pgMar w:top="567" w:right="426" w:bottom="426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B6200"/>
    <w:multiLevelType w:val="hybridMultilevel"/>
    <w:tmpl w:val="CB262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3AE7"/>
    <w:rsid w:val="00022139"/>
    <w:rsid w:val="00070881"/>
    <w:rsid w:val="00110DA4"/>
    <w:rsid w:val="001416DA"/>
    <w:rsid w:val="001604C6"/>
    <w:rsid w:val="00173D21"/>
    <w:rsid w:val="001932B2"/>
    <w:rsid w:val="00197394"/>
    <w:rsid w:val="001B269C"/>
    <w:rsid w:val="00200765"/>
    <w:rsid w:val="00216E36"/>
    <w:rsid w:val="00261D8D"/>
    <w:rsid w:val="002B61D3"/>
    <w:rsid w:val="003056CC"/>
    <w:rsid w:val="003102E2"/>
    <w:rsid w:val="00311B54"/>
    <w:rsid w:val="003C51E3"/>
    <w:rsid w:val="0045048A"/>
    <w:rsid w:val="0049349A"/>
    <w:rsid w:val="004954F5"/>
    <w:rsid w:val="0053283E"/>
    <w:rsid w:val="0054701A"/>
    <w:rsid w:val="005D301F"/>
    <w:rsid w:val="005F3E93"/>
    <w:rsid w:val="006A2DBA"/>
    <w:rsid w:val="00735A99"/>
    <w:rsid w:val="00752465"/>
    <w:rsid w:val="00756E5E"/>
    <w:rsid w:val="007615AA"/>
    <w:rsid w:val="00763ADB"/>
    <w:rsid w:val="0079372F"/>
    <w:rsid w:val="00797B06"/>
    <w:rsid w:val="007A1309"/>
    <w:rsid w:val="007A48D9"/>
    <w:rsid w:val="00807B55"/>
    <w:rsid w:val="0082504C"/>
    <w:rsid w:val="008511FB"/>
    <w:rsid w:val="00861A10"/>
    <w:rsid w:val="00863A26"/>
    <w:rsid w:val="008B5684"/>
    <w:rsid w:val="008F35EF"/>
    <w:rsid w:val="00933E48"/>
    <w:rsid w:val="009C29D1"/>
    <w:rsid w:val="009C3FE6"/>
    <w:rsid w:val="009D6E2B"/>
    <w:rsid w:val="00A25812"/>
    <w:rsid w:val="00A65535"/>
    <w:rsid w:val="00A850EF"/>
    <w:rsid w:val="00AB1318"/>
    <w:rsid w:val="00AC4C54"/>
    <w:rsid w:val="00AD5010"/>
    <w:rsid w:val="00B0124D"/>
    <w:rsid w:val="00B73449"/>
    <w:rsid w:val="00B86194"/>
    <w:rsid w:val="00BE7510"/>
    <w:rsid w:val="00C21598"/>
    <w:rsid w:val="00C41AB3"/>
    <w:rsid w:val="00C46EC8"/>
    <w:rsid w:val="00C70869"/>
    <w:rsid w:val="00CD3856"/>
    <w:rsid w:val="00D05A1F"/>
    <w:rsid w:val="00D66D2F"/>
    <w:rsid w:val="00DC72A3"/>
    <w:rsid w:val="00DC7B5E"/>
    <w:rsid w:val="00DF3AE7"/>
    <w:rsid w:val="00E569C6"/>
    <w:rsid w:val="00EC3F7E"/>
    <w:rsid w:val="00F31B43"/>
    <w:rsid w:val="00F33ADA"/>
    <w:rsid w:val="00F615EA"/>
    <w:rsid w:val="00FB25D4"/>
    <w:rsid w:val="00FE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861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E0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E07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5F3E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7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7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522</Words>
  <Characters>2979</Characters>
  <Application>Microsoft Office Word</Application>
  <DocSecurity>0</DocSecurity>
  <Lines>24</Lines>
  <Paragraphs>6</Paragraphs>
  <ScaleCrop>false</ScaleCrop>
  <Company>Microsoft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1intschool6</cp:lastModifiedBy>
  <cp:revision>42</cp:revision>
  <cp:lastPrinted>2014-07-13T14:07:00Z</cp:lastPrinted>
  <dcterms:created xsi:type="dcterms:W3CDTF">2010-04-12T16:39:00Z</dcterms:created>
  <dcterms:modified xsi:type="dcterms:W3CDTF">2023-09-05T08:39:00Z</dcterms:modified>
</cp:coreProperties>
</file>